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A0" w:rsidRDefault="00AC14A0" w:rsidP="00AC14A0">
      <w:pPr>
        <w:ind w:left="5670"/>
        <w:rPr>
          <w:sz w:val="10"/>
        </w:rPr>
      </w:pPr>
      <w:r>
        <w:t>Приложение 3</w:t>
      </w:r>
    </w:p>
    <w:p w:rsidR="00AC14A0" w:rsidRDefault="00AC14A0" w:rsidP="00AC14A0">
      <w:pPr>
        <w:ind w:left="5670"/>
      </w:pPr>
      <w:r>
        <w:t>УТВЕРЖДЕНО</w:t>
      </w:r>
    </w:p>
    <w:p w:rsidR="00AC14A0" w:rsidRDefault="00AC14A0" w:rsidP="00AC14A0">
      <w:pPr>
        <w:ind w:left="5670"/>
      </w:pPr>
      <w:r>
        <w:t>Приказом главного врача</w:t>
      </w:r>
    </w:p>
    <w:p w:rsidR="00AC14A0" w:rsidRDefault="00AC14A0" w:rsidP="00AC14A0">
      <w:pPr>
        <w:spacing w:line="360" w:lineRule="auto"/>
        <w:ind w:left="5670"/>
      </w:pPr>
      <w:r>
        <w:t>ГУЗ «ГГКП №8»</w:t>
      </w:r>
    </w:p>
    <w:p w:rsidR="00AC14A0" w:rsidRDefault="00AC14A0" w:rsidP="00AC14A0">
      <w:pPr>
        <w:ind w:left="5670"/>
      </w:pPr>
      <w:r>
        <w:t>от_____________№_________</w:t>
      </w:r>
    </w:p>
    <w:p w:rsidR="00AC14A0" w:rsidRDefault="00AC14A0" w:rsidP="00AC14A0"/>
    <w:p w:rsidR="00AC14A0" w:rsidRDefault="00AC14A0" w:rsidP="00AC14A0">
      <w:pPr>
        <w:jc w:val="center"/>
        <w:rPr>
          <w:sz w:val="30"/>
          <w:szCs w:val="30"/>
        </w:rPr>
      </w:pPr>
      <w:r>
        <w:rPr>
          <w:sz w:val="30"/>
          <w:szCs w:val="30"/>
        </w:rPr>
        <w:t>ПЛАН</w:t>
      </w:r>
    </w:p>
    <w:p w:rsidR="00AC14A0" w:rsidRDefault="00AC14A0" w:rsidP="00AC14A0">
      <w:pPr>
        <w:jc w:val="center"/>
        <w:rPr>
          <w:sz w:val="30"/>
          <w:szCs w:val="30"/>
        </w:rPr>
      </w:pPr>
      <w:r>
        <w:rPr>
          <w:sz w:val="30"/>
          <w:szCs w:val="30"/>
        </w:rPr>
        <w:t>мероприятий по профилактике коррупционных нарушений и</w:t>
      </w:r>
    </w:p>
    <w:p w:rsidR="00AC14A0" w:rsidRDefault="00AC14A0" w:rsidP="00AC14A0">
      <w:pPr>
        <w:jc w:val="center"/>
        <w:rPr>
          <w:sz w:val="30"/>
          <w:szCs w:val="30"/>
        </w:rPr>
      </w:pPr>
      <w:r>
        <w:rPr>
          <w:sz w:val="30"/>
          <w:szCs w:val="30"/>
        </w:rPr>
        <w:t>преступлений в ГУЗ «ГГКП № 8» на 202</w:t>
      </w:r>
      <w:r w:rsidR="00031247" w:rsidRPr="00627475">
        <w:rPr>
          <w:sz w:val="30"/>
          <w:szCs w:val="30"/>
        </w:rPr>
        <w:t>4</w:t>
      </w:r>
      <w:r>
        <w:rPr>
          <w:sz w:val="30"/>
          <w:szCs w:val="30"/>
        </w:rPr>
        <w:t xml:space="preserve"> год</w:t>
      </w:r>
    </w:p>
    <w:tbl>
      <w:tblPr>
        <w:tblStyle w:val="a3"/>
        <w:tblW w:w="10511" w:type="dxa"/>
        <w:tblInd w:w="-714" w:type="dxa"/>
        <w:tblLook w:val="0480" w:firstRow="0" w:lastRow="0" w:firstColumn="1" w:lastColumn="0" w:noHBand="0" w:noVBand="1"/>
      </w:tblPr>
      <w:tblGrid>
        <w:gridCol w:w="851"/>
        <w:gridCol w:w="4820"/>
        <w:gridCol w:w="2420"/>
        <w:gridCol w:w="2420"/>
      </w:tblGrid>
      <w:tr w:rsidR="00AC14A0" w:rsidTr="00AC14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AC14A0" w:rsidRDefault="00AC14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План мероприятий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Срок</w:t>
            </w:r>
          </w:p>
          <w:p w:rsidR="00AC14A0" w:rsidRDefault="00AC14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исполнения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</w:t>
            </w:r>
          </w:p>
          <w:p w:rsidR="00AC14A0" w:rsidRDefault="00AC14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исполнитель</w:t>
            </w:r>
          </w:p>
        </w:tc>
      </w:tr>
      <w:tr w:rsidR="00AC14A0" w:rsidTr="00AC14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C14A0" w:rsidTr="00AC14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Применять меры дисциплинарного</w:t>
            </w:r>
          </w:p>
          <w:p w:rsidR="00AC14A0" w:rsidRDefault="00AC14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взыскания к медицинским работникам и другим работникам ГУЗ «ГГКП № 8» (вплоть до освобождения от занимаемой должности) за нарушение требований антикоррупционного законодательства, за допущение</w:t>
            </w:r>
          </w:p>
          <w:p w:rsidR="00AC14A0" w:rsidRDefault="00AC14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совершения фактов коррупционной</w:t>
            </w:r>
          </w:p>
          <w:p w:rsidR="00AC14A0" w:rsidRDefault="00AC14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направленности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Главный врач ГУЗ «ГГКП № 8»</w:t>
            </w:r>
          </w:p>
          <w:p w:rsidR="00AC14A0" w:rsidRDefault="00AC14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заместители</w:t>
            </w:r>
          </w:p>
          <w:p w:rsidR="00AC14A0" w:rsidRDefault="00AC14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главного врача,</w:t>
            </w:r>
          </w:p>
          <w:p w:rsidR="00AC14A0" w:rsidRDefault="00AC14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заведующие отделений</w:t>
            </w:r>
          </w:p>
        </w:tc>
      </w:tr>
      <w:tr w:rsidR="00AC14A0" w:rsidTr="00AC14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При аттестации работников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здравоохранения на соответствие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занимаемой должности рассматривать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вопросы выполнения действующего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законодательства о борьбе с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коррупцией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постоянно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Главный врач ГУЗ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«ГГКП № 8»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заместители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главного врача,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отдел кадров</w:t>
            </w:r>
          </w:p>
        </w:tc>
      </w:tr>
      <w:tr w:rsidR="00AC14A0" w:rsidTr="00AC14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Ознакомление под роспись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сотрудников ГУЗ «ГГКП № 8» с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Законом Республики Беларусь от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15.07.2015 № 305-3 «О борьбе с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коррупцией», статьями Уголовного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кодекса РБ, Кодекса об административных правонарушениях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РБ об ответственности за коррупционные правонарушения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постоянно,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в первый рабочий день (при приеме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на работу вновь прибывших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сотрудников)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Главный врач ГУЗ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«ГГКП № 8»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заместители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главного врача,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отдел кадров</w:t>
            </w:r>
          </w:p>
        </w:tc>
      </w:tr>
      <w:tr w:rsidR="00AC14A0" w:rsidRPr="00AC14A0" w:rsidTr="00AC14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Включить требования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законодательства о борьбе с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коррупцией в контракты и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должностные инструкции главного</w:t>
            </w:r>
          </w:p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Cs w:val="30"/>
              </w:rPr>
              <w:lastRenderedPageBreak/>
              <w:t>врача и заместителей главного врача ГУЗ «ГГКП № 8»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постоянно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кадров,</w:t>
            </w:r>
          </w:p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врач ГУЗ</w:t>
            </w:r>
          </w:p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«ГГКП № 8»</w:t>
            </w:r>
          </w:p>
        </w:tc>
      </w:tr>
      <w:tr w:rsidR="00AC14A0" w:rsidRPr="00AC14A0" w:rsidTr="00AC14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Обеспечить подписание и соблюдение государственными должностными лицами ГУЗ «ГГКП №8» обязательств по соблюдению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ограничений, установленных ст.17-20, а так же ограничений, установленных ст. 21 Закона РБ от 15.07.2015 № 305-3 «О борьбе с коррупцией»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постоянно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кадров,</w:t>
            </w:r>
          </w:p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врач ГУЗ</w:t>
            </w:r>
          </w:p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«ГГКП № 8»</w:t>
            </w:r>
          </w:p>
        </w:tc>
      </w:tr>
      <w:tr w:rsidR="00AC14A0" w:rsidRPr="00AC14A0" w:rsidTr="00AC14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Продолжить работу «горячей»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телефонной линии в целях выявления фактов вымогательства и других проявлений коррупции, а также для более активного привлечения общественности к борьбе с данными правонарушениями и преступлениями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постоянно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врач ГУЗ</w:t>
            </w:r>
          </w:p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«ГГКП № 8»,</w:t>
            </w:r>
          </w:p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заместители</w:t>
            </w:r>
          </w:p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главного врача</w:t>
            </w:r>
          </w:p>
        </w:tc>
      </w:tr>
      <w:tr w:rsidR="00AC14A0" w:rsidRPr="00AC14A0" w:rsidTr="00AC14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Проведение анонимного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анкетирования среди пациентов и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работников ГУЗ «ГГКП №8» с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включением в анкету вопросов,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касающихся вымогательства, взяток, поборов и др., анализировать результаты анонимного анкетирования и рассматривать их на заседании комиссии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ежеквартально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врач ГУЗ</w:t>
            </w:r>
          </w:p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«ГГКП № 8»,</w:t>
            </w:r>
          </w:p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заместители</w:t>
            </w:r>
          </w:p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главного врача</w:t>
            </w:r>
          </w:p>
        </w:tc>
      </w:tr>
      <w:tr w:rsidR="00AC14A0" w:rsidTr="00AC14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Проведение внеплановых проверок по отработке рабочего времени в ГУЗ «ГГКП № 8»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62747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 течение год</w:t>
            </w:r>
            <w:bookmarkStart w:id="0" w:name="_GoBack"/>
            <w:bookmarkEnd w:id="0"/>
            <w:r w:rsidR="00AC14A0">
              <w:rPr>
                <w:sz w:val="30"/>
                <w:szCs w:val="30"/>
              </w:rPr>
              <w:t>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кадров,</w:t>
            </w:r>
          </w:p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врач ГУЗ</w:t>
            </w:r>
          </w:p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«ГГКП № 8»,</w:t>
            </w:r>
          </w:p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заместители</w:t>
            </w:r>
          </w:p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главного врача</w:t>
            </w:r>
          </w:p>
        </w:tc>
      </w:tr>
      <w:tr w:rsidR="00AC14A0" w:rsidTr="00AC14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Проведение постоянного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многоуровневого анализа всех форм медицинской документации.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Осуществление контроля заведующих отделений, председателя ВКК за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обоснованностью открытия и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продления каждого листка временной нетрудоспособности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постоянно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Заведующие</w:t>
            </w:r>
          </w:p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отделений,</w:t>
            </w:r>
          </w:p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 ВКК,</w:t>
            </w:r>
          </w:p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врач ГУЗ</w:t>
            </w:r>
          </w:p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«ГГКП № 8»</w:t>
            </w:r>
          </w:p>
        </w:tc>
      </w:tr>
      <w:tr w:rsidR="00AC14A0" w:rsidTr="00AC14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Обеспечение систематического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контроля за целевым и эффективным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использованием бюджетных средств, сохранностью и использованием денежных средств и материальных ценностей, особенно в части их использования на выполнение капитальных ремонтов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постоянно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врач ГУЗ «ГГКП № 8»</w:t>
            </w:r>
          </w:p>
        </w:tc>
      </w:tr>
      <w:tr w:rsidR="00AC14A0" w:rsidRPr="00AC14A0" w:rsidTr="00AC14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Обеспечить постоянный личный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контроль за оказанием населению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платных медицинских услуг в рамках действующего законодательства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постоянно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врач ГУЗ</w:t>
            </w:r>
          </w:p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«ГГКП № 8».</w:t>
            </w:r>
          </w:p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заместители</w:t>
            </w:r>
          </w:p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главного врача</w:t>
            </w:r>
          </w:p>
        </w:tc>
      </w:tr>
      <w:tr w:rsidR="00AC14A0" w:rsidTr="00AC14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Проводить ежегодную проверку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деклараций должностных лиц ГУЗ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«ГГКП № 8» о доходах и имуществе с целью своевременного выявления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фактов коррупционных проявлений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ежегодно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кадров</w:t>
            </w:r>
          </w:p>
        </w:tc>
      </w:tr>
      <w:tr w:rsidR="00AC14A0" w:rsidTr="00AC14A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При проведении проверок ГУЗ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«ГГКП № 8» предоставлять в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комиссию по борьбе с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коррупционными проявлениями</w:t>
            </w:r>
          </w:p>
          <w:p w:rsidR="00AC14A0" w:rsidRDefault="00AC14A0">
            <w:pPr>
              <w:jc w:val="center"/>
              <w:rPr>
                <w:szCs w:val="30"/>
              </w:rPr>
            </w:pPr>
            <w:r>
              <w:rPr>
                <w:szCs w:val="30"/>
              </w:rPr>
              <w:t>информацию о распределении и учете лекарственных средств медицинского назначения (наркотические, психотропные препараты и пр.), средств индивидуальной защиты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постоянно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Главная медсестра</w:t>
            </w:r>
          </w:p>
          <w:p w:rsidR="00AC14A0" w:rsidRDefault="00AC14A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ГУЗ «ГГКП № 8»</w:t>
            </w:r>
          </w:p>
        </w:tc>
      </w:tr>
    </w:tbl>
    <w:p w:rsidR="00AC14A0" w:rsidRDefault="00AC14A0" w:rsidP="00AC14A0">
      <w:pPr>
        <w:rPr>
          <w:szCs w:val="28"/>
        </w:rPr>
      </w:pPr>
    </w:p>
    <w:p w:rsidR="008368EC" w:rsidRPr="00AC14A0" w:rsidRDefault="008368EC" w:rsidP="00AC14A0"/>
    <w:sectPr w:rsidR="008368EC" w:rsidRPr="00AC14A0" w:rsidSect="008368EC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38"/>
    <w:rsid w:val="00031247"/>
    <w:rsid w:val="00237657"/>
    <w:rsid w:val="00627475"/>
    <w:rsid w:val="006C37D3"/>
    <w:rsid w:val="00731514"/>
    <w:rsid w:val="007A6F38"/>
    <w:rsid w:val="008368EC"/>
    <w:rsid w:val="00A157C7"/>
    <w:rsid w:val="00AC14A0"/>
    <w:rsid w:val="00C50651"/>
    <w:rsid w:val="00F3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42AA0"/>
  <w15:chartTrackingRefBased/>
  <w15:docId w15:val="{DD184CFB-780B-475A-8E22-CE98C2F5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4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404-3</dc:creator>
  <cp:keywords/>
  <dc:description/>
  <cp:lastModifiedBy>Lawyer</cp:lastModifiedBy>
  <cp:revision>9</cp:revision>
  <dcterms:created xsi:type="dcterms:W3CDTF">2023-07-13T09:37:00Z</dcterms:created>
  <dcterms:modified xsi:type="dcterms:W3CDTF">2024-11-01T05:19:00Z</dcterms:modified>
</cp:coreProperties>
</file>